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D40DD" w14:textId="5847F378" w:rsidR="00C0465B" w:rsidRDefault="00C0465B" w:rsidP="00C0465B">
      <w:pPr>
        <w:pStyle w:val="Geenafstand"/>
        <w:jc w:val="center"/>
        <w:rPr>
          <w:rFonts w:cstheme="minorHAnsi"/>
          <w:b/>
          <w:bCs/>
          <w:i/>
          <w:iCs/>
          <w:sz w:val="28"/>
          <w:szCs w:val="28"/>
          <w:lang w:eastAsia="nl-NL"/>
        </w:rPr>
      </w:pPr>
      <w:r w:rsidRPr="005754F7">
        <w:rPr>
          <w:rFonts w:cstheme="minorHAnsi"/>
          <w:b/>
          <w:bCs/>
          <w:i/>
          <w:iCs/>
          <w:sz w:val="28"/>
          <w:szCs w:val="28"/>
          <w:lang w:eastAsia="nl-NL"/>
        </w:rPr>
        <w:t>Witte Donderdag 2020</w:t>
      </w:r>
    </w:p>
    <w:p w14:paraId="5B5430E3" w14:textId="77777777" w:rsidR="00AC56D4" w:rsidRPr="005754F7" w:rsidRDefault="00AC56D4" w:rsidP="00C0465B">
      <w:pPr>
        <w:pStyle w:val="Geenafstand"/>
        <w:jc w:val="center"/>
        <w:rPr>
          <w:rFonts w:cstheme="minorHAnsi"/>
          <w:b/>
          <w:bCs/>
          <w:i/>
          <w:iCs/>
          <w:sz w:val="28"/>
          <w:szCs w:val="28"/>
          <w:lang w:eastAsia="nl-NL"/>
        </w:rPr>
      </w:pPr>
    </w:p>
    <w:p w14:paraId="3C9C927D" w14:textId="3BBA5EA9" w:rsidR="00C0465B" w:rsidRPr="003E6595" w:rsidRDefault="00C0465B" w:rsidP="00C0465B">
      <w:pPr>
        <w:pStyle w:val="Geenafstand"/>
        <w:jc w:val="center"/>
        <w:rPr>
          <w:rFonts w:cstheme="minorHAnsi"/>
          <w:i/>
          <w:iCs/>
          <w:lang w:eastAsia="nl-NL"/>
        </w:rPr>
      </w:pPr>
      <w:r w:rsidRPr="003E6595">
        <w:rPr>
          <w:rFonts w:cstheme="minorHAnsi"/>
          <w:i/>
          <w:iCs/>
          <w:lang w:eastAsia="nl-NL"/>
        </w:rPr>
        <w:t xml:space="preserve">Voorganger ds. Jurjen Hilverda, </w:t>
      </w:r>
      <w:r w:rsidR="000C4ABB">
        <w:rPr>
          <w:rFonts w:cstheme="minorHAnsi"/>
          <w:i/>
          <w:iCs/>
          <w:lang w:eastAsia="nl-NL"/>
        </w:rPr>
        <w:t>orgel</w:t>
      </w:r>
      <w:r w:rsidRPr="003E6595">
        <w:rPr>
          <w:rFonts w:cstheme="minorHAnsi"/>
          <w:i/>
          <w:iCs/>
          <w:lang w:eastAsia="nl-NL"/>
        </w:rPr>
        <w:t xml:space="preserve"> Simon Bouma, cello Judith Oost</w:t>
      </w:r>
      <w:r w:rsidR="005754F7">
        <w:rPr>
          <w:rFonts w:cstheme="minorHAnsi"/>
          <w:i/>
          <w:iCs/>
          <w:lang w:eastAsia="nl-NL"/>
        </w:rPr>
        <w:t xml:space="preserve">, lector Annalies Woudstra </w:t>
      </w:r>
    </w:p>
    <w:p w14:paraId="5CCDFCF7" w14:textId="77777777" w:rsidR="005754F7" w:rsidRDefault="00C0465B" w:rsidP="00C0465B">
      <w:pPr>
        <w:pStyle w:val="Geenafstand"/>
        <w:jc w:val="center"/>
        <w:rPr>
          <w:rFonts w:cstheme="minorHAnsi"/>
          <w:i/>
          <w:iCs/>
        </w:rPr>
      </w:pPr>
      <w:r w:rsidRPr="003E6595">
        <w:rPr>
          <w:rFonts w:cstheme="minorHAnsi"/>
          <w:i/>
          <w:iCs/>
        </w:rPr>
        <w:t xml:space="preserve">De opnames zijn gemaakt in de </w:t>
      </w:r>
      <w:r w:rsidR="005754F7">
        <w:rPr>
          <w:rFonts w:cstheme="minorHAnsi"/>
          <w:i/>
          <w:iCs/>
        </w:rPr>
        <w:t xml:space="preserve">St.Margryttsjerke te Easterlittens </w:t>
      </w:r>
      <w:r w:rsidRPr="003E6595">
        <w:rPr>
          <w:rFonts w:cstheme="minorHAnsi"/>
          <w:i/>
          <w:iCs/>
        </w:rPr>
        <w:t>op dinsdag 7 april 2020.</w:t>
      </w:r>
      <w:r w:rsidR="005754F7">
        <w:rPr>
          <w:rFonts w:cstheme="minorHAnsi"/>
          <w:i/>
          <w:iCs/>
        </w:rPr>
        <w:t xml:space="preserve"> </w:t>
      </w:r>
    </w:p>
    <w:p w14:paraId="3E769A28" w14:textId="7886A3B8" w:rsidR="00C0465B" w:rsidRDefault="005754F7" w:rsidP="00C0465B">
      <w:pPr>
        <w:pStyle w:val="Geenafstand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De teksten en liederen zijn afkomstig van het oratorium </w:t>
      </w:r>
      <w:r w:rsidR="00C0465B" w:rsidRPr="003E6595">
        <w:rPr>
          <w:rFonts w:cstheme="minorHAnsi"/>
          <w:i/>
          <w:iCs/>
        </w:rPr>
        <w:t xml:space="preserve"> ‘Als de graankorrel sterft…’ </w:t>
      </w:r>
    </w:p>
    <w:p w14:paraId="126BD45F" w14:textId="6A025682" w:rsidR="000C4ABB" w:rsidRDefault="001A053B" w:rsidP="001A053B">
      <w:pPr>
        <w:spacing w:after="0" w:line="240" w:lineRule="auto"/>
        <w:jc w:val="center"/>
        <w:rPr>
          <w:rFonts w:cstheme="minorHAnsi"/>
          <w:i/>
          <w:iCs/>
        </w:rPr>
      </w:pPr>
      <w:r w:rsidRPr="001A053B">
        <w:rPr>
          <w:rFonts w:cstheme="minorHAnsi"/>
          <w:i/>
          <w:iCs/>
        </w:rPr>
        <w:t>De viering is via de website te beluisteren:</w:t>
      </w:r>
    </w:p>
    <w:p w14:paraId="17B9D918" w14:textId="20EBD58A" w:rsidR="001A053B" w:rsidRPr="001A053B" w:rsidRDefault="00A452B8" w:rsidP="001A053B">
      <w:pPr>
        <w:spacing w:after="0" w:line="240" w:lineRule="auto"/>
        <w:jc w:val="center"/>
        <w:rPr>
          <w:rFonts w:eastAsia="Times New Roman" w:cstheme="minorHAnsi"/>
          <w:lang w:eastAsia="nl-NL"/>
        </w:rPr>
      </w:pPr>
      <w:hyperlink r:id="rId5" w:tgtFrame="_blank" w:history="1">
        <w:r w:rsidR="001A053B" w:rsidRPr="001A053B">
          <w:rPr>
            <w:rStyle w:val="Hyperlink"/>
            <w:rFonts w:eastAsia="Times New Roman" w:cstheme="minorHAnsi"/>
            <w:color w:val="auto"/>
            <w:u w:val="none"/>
            <w:lang w:eastAsia="nl-NL"/>
          </w:rPr>
          <w:t>http://www.huins-lions.nl/kerkdiensten-beluisteren1.html</w:t>
        </w:r>
      </w:hyperlink>
    </w:p>
    <w:p w14:paraId="6043C34D" w14:textId="77777777" w:rsidR="001A053B" w:rsidRPr="003E6595" w:rsidRDefault="001A053B" w:rsidP="00C0465B">
      <w:pPr>
        <w:pStyle w:val="Geenafstand"/>
        <w:jc w:val="center"/>
        <w:rPr>
          <w:rFonts w:cstheme="minorHAnsi"/>
          <w:i/>
          <w:iCs/>
        </w:rPr>
      </w:pPr>
    </w:p>
    <w:p w14:paraId="7B47009C" w14:textId="6DEF66DE" w:rsidR="00C0465B" w:rsidRPr="003E6595" w:rsidRDefault="00C0465B" w:rsidP="00C0465B">
      <w:pPr>
        <w:pStyle w:val="Geenafstand"/>
        <w:jc w:val="center"/>
        <w:rPr>
          <w:rFonts w:cstheme="minorHAnsi"/>
          <w:i/>
          <w:iCs/>
        </w:rPr>
      </w:pPr>
    </w:p>
    <w:p w14:paraId="182CF0A2" w14:textId="47B027A5" w:rsidR="00C0465B" w:rsidRDefault="003E6595" w:rsidP="00C0465B">
      <w:pPr>
        <w:pStyle w:val="Geenafstand"/>
        <w:jc w:val="center"/>
        <w:rPr>
          <w:rFonts w:cstheme="minorHAnsi"/>
          <w:b/>
          <w:bCs/>
          <w:i/>
          <w:iCs/>
          <w:lang w:eastAsia="nl-NL"/>
        </w:rPr>
      </w:pPr>
      <w:r w:rsidRPr="00CD5B00">
        <w:rPr>
          <w:rFonts w:cstheme="minorHAnsi"/>
          <w:b/>
          <w:bCs/>
          <w:i/>
          <w:iCs/>
          <w:lang w:eastAsia="nl-NL"/>
        </w:rPr>
        <w:t>Orde van de viering</w:t>
      </w:r>
    </w:p>
    <w:p w14:paraId="14B4D6A1" w14:textId="77777777" w:rsidR="00CD5B00" w:rsidRPr="00CD5B00" w:rsidRDefault="00CD5B00" w:rsidP="00C0465B">
      <w:pPr>
        <w:pStyle w:val="Geenafstand"/>
        <w:jc w:val="center"/>
        <w:rPr>
          <w:rFonts w:cstheme="minorHAnsi"/>
          <w:i/>
          <w:iCs/>
          <w:lang w:eastAsia="nl-NL"/>
        </w:rPr>
      </w:pPr>
    </w:p>
    <w:p w14:paraId="045848D8" w14:textId="7C7C840E" w:rsidR="00C45AE1" w:rsidRPr="00CD5B00" w:rsidRDefault="00C45AE1" w:rsidP="00CD5B00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  <w:lang w:eastAsia="nl-NL"/>
        </w:rPr>
      </w:pPr>
      <w:r w:rsidRPr="00CD5B00">
        <w:rPr>
          <w:rFonts w:cstheme="minorHAnsi"/>
          <w:i/>
          <w:iCs/>
          <w:lang w:eastAsia="nl-NL"/>
        </w:rPr>
        <w:t>Muziek</w:t>
      </w:r>
    </w:p>
    <w:p w14:paraId="2FDBC442" w14:textId="584258DF" w:rsidR="00C0465B" w:rsidRPr="00CD5B00" w:rsidRDefault="00C0465B" w:rsidP="00CD5B00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  <w:lang w:eastAsia="nl-NL"/>
        </w:rPr>
      </w:pPr>
      <w:r w:rsidRPr="00CD5B00">
        <w:rPr>
          <w:rFonts w:cstheme="minorHAnsi"/>
          <w:i/>
          <w:iCs/>
          <w:lang w:eastAsia="nl-NL"/>
        </w:rPr>
        <w:t>Inleiding</w:t>
      </w:r>
    </w:p>
    <w:p w14:paraId="4434A9C9" w14:textId="25C124FC" w:rsidR="00C0465B" w:rsidRPr="00CD5B00" w:rsidRDefault="005754F7" w:rsidP="00CD5B00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Lied </w:t>
      </w:r>
      <w:r w:rsidR="00C0465B" w:rsidRPr="00CD5B00">
        <w:rPr>
          <w:rFonts w:cstheme="minorHAnsi"/>
          <w:i/>
          <w:iCs/>
        </w:rPr>
        <w:t>‘Water van de reiniging’</w:t>
      </w:r>
    </w:p>
    <w:p w14:paraId="2825C6B7" w14:textId="5530F9AA" w:rsidR="00C45AE1" w:rsidRPr="00CD5B00" w:rsidRDefault="00C0465B" w:rsidP="00CD5B00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  <w:lang w:eastAsia="nl-NL"/>
        </w:rPr>
      </w:pPr>
      <w:r w:rsidRPr="00CD5B00">
        <w:rPr>
          <w:rFonts w:cstheme="minorHAnsi"/>
          <w:i/>
          <w:iCs/>
          <w:lang w:eastAsia="nl-NL"/>
        </w:rPr>
        <w:t>Tekst</w:t>
      </w:r>
      <w:r w:rsidR="00C45AE1" w:rsidRPr="00CD5B00">
        <w:rPr>
          <w:rFonts w:cstheme="minorHAnsi"/>
          <w:i/>
          <w:iCs/>
          <w:lang w:eastAsia="nl-NL"/>
        </w:rPr>
        <w:t xml:space="preserve"> </w:t>
      </w:r>
    </w:p>
    <w:p w14:paraId="7A06F5C3" w14:textId="1012D4E2" w:rsidR="00C45AE1" w:rsidRPr="00CD5B00" w:rsidRDefault="005754F7" w:rsidP="00CD5B00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Lied </w:t>
      </w:r>
      <w:r w:rsidR="00C45AE1" w:rsidRPr="00CD5B00">
        <w:rPr>
          <w:rFonts w:cstheme="minorHAnsi"/>
          <w:i/>
          <w:iCs/>
        </w:rPr>
        <w:t>‘Brood</w:t>
      </w:r>
      <w:r w:rsidR="00AC56D4">
        <w:rPr>
          <w:rFonts w:cstheme="minorHAnsi"/>
          <w:i/>
          <w:iCs/>
        </w:rPr>
        <w:t>’</w:t>
      </w:r>
    </w:p>
    <w:p w14:paraId="038CD847" w14:textId="6D73D63B" w:rsidR="00C45AE1" w:rsidRPr="00CD5B00" w:rsidRDefault="00C45AE1" w:rsidP="00CD5B00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 w:rsidRPr="00CD5B00">
        <w:rPr>
          <w:rFonts w:cstheme="minorHAnsi"/>
          <w:i/>
          <w:iCs/>
        </w:rPr>
        <w:t>Tekst</w:t>
      </w:r>
    </w:p>
    <w:p w14:paraId="11332061" w14:textId="4039A430" w:rsidR="00C45AE1" w:rsidRPr="00CD5B00" w:rsidRDefault="00C45AE1" w:rsidP="00CD5B00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 w:rsidRPr="00CD5B00">
        <w:rPr>
          <w:rFonts w:cstheme="minorHAnsi"/>
          <w:i/>
          <w:iCs/>
        </w:rPr>
        <w:t>Lezing Marcus 14,22-24</w:t>
      </w:r>
    </w:p>
    <w:p w14:paraId="4BF7EEF8" w14:textId="6A5AE430" w:rsidR="00C45AE1" w:rsidRPr="00CD5B00" w:rsidRDefault="00AC56D4" w:rsidP="00CD5B00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Lied </w:t>
      </w:r>
      <w:r w:rsidR="00C45AE1" w:rsidRPr="00CD5B00">
        <w:rPr>
          <w:rFonts w:cstheme="minorHAnsi"/>
          <w:i/>
          <w:iCs/>
        </w:rPr>
        <w:t>‘De Eeuwige’</w:t>
      </w:r>
    </w:p>
    <w:p w14:paraId="533A279B" w14:textId="45B644B7" w:rsidR="00856D43" w:rsidRPr="00CD5B00" w:rsidRDefault="00856D43" w:rsidP="00CD5B00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 w:rsidRPr="00CD5B00">
        <w:rPr>
          <w:rFonts w:cstheme="minorHAnsi"/>
          <w:i/>
          <w:iCs/>
        </w:rPr>
        <w:t>Naar de Goede Vrijdag, de arrestatie</w:t>
      </w:r>
    </w:p>
    <w:p w14:paraId="2B8BC77C" w14:textId="703D1C75" w:rsidR="00856D43" w:rsidRPr="00CD5B00" w:rsidRDefault="00856D43" w:rsidP="00C61BF2">
      <w:pPr>
        <w:pStyle w:val="Geenafstand"/>
        <w:numPr>
          <w:ilvl w:val="0"/>
          <w:numId w:val="2"/>
        </w:numPr>
        <w:spacing w:line="276" w:lineRule="auto"/>
        <w:rPr>
          <w:rFonts w:cstheme="minorHAnsi"/>
        </w:rPr>
      </w:pPr>
      <w:r w:rsidRPr="00CD5B00">
        <w:rPr>
          <w:rFonts w:cstheme="minorHAnsi"/>
        </w:rPr>
        <w:t>(</w:t>
      </w:r>
      <w:r w:rsidR="006D4B6B">
        <w:rPr>
          <w:rFonts w:cstheme="minorHAnsi"/>
        </w:rPr>
        <w:t>Wanneer we samen in de kerk zijn wordt d</w:t>
      </w:r>
      <w:r w:rsidRPr="00CD5B00">
        <w:rPr>
          <w:rFonts w:cstheme="minorHAnsi"/>
        </w:rPr>
        <w:t>e tafel</w:t>
      </w:r>
      <w:r w:rsidR="006D4B6B">
        <w:rPr>
          <w:rFonts w:cstheme="minorHAnsi"/>
        </w:rPr>
        <w:t xml:space="preserve"> nu a</w:t>
      </w:r>
      <w:r w:rsidRPr="00CD5B00">
        <w:rPr>
          <w:rFonts w:cstheme="minorHAnsi"/>
        </w:rPr>
        <w:t>fgeruimd, bekers en schalen</w:t>
      </w:r>
      <w:r w:rsidR="006D4B6B">
        <w:rPr>
          <w:rFonts w:cstheme="minorHAnsi"/>
        </w:rPr>
        <w:t xml:space="preserve"> </w:t>
      </w:r>
      <w:r w:rsidRPr="00CD5B00">
        <w:rPr>
          <w:rFonts w:cstheme="minorHAnsi"/>
        </w:rPr>
        <w:t>naar achteren gebracht</w:t>
      </w:r>
      <w:r w:rsidR="006D4B6B">
        <w:rPr>
          <w:rFonts w:cstheme="minorHAnsi"/>
        </w:rPr>
        <w:t>, he</w:t>
      </w:r>
      <w:r w:rsidRPr="00CD5B00">
        <w:rPr>
          <w:rFonts w:cstheme="minorHAnsi"/>
        </w:rPr>
        <w:t>t witte kleed verwisseld voor het paarse, als overgang naar de Goede Vrijdag. Ook de bloemen worden weggebracht.</w:t>
      </w:r>
      <w:r w:rsidR="006D4B6B">
        <w:rPr>
          <w:rFonts w:cstheme="minorHAnsi"/>
        </w:rPr>
        <w:t xml:space="preserve"> </w:t>
      </w:r>
      <w:r w:rsidRPr="00CD5B00">
        <w:rPr>
          <w:rFonts w:cstheme="minorHAnsi"/>
        </w:rPr>
        <w:t xml:space="preserve">De tafelkaarsen worden gedoofd. Een kaarsje aan de Paaskaars ontstoken wordt onder het kruis geplaatst.) </w:t>
      </w:r>
    </w:p>
    <w:p w14:paraId="22804599" w14:textId="18151A01" w:rsidR="00856D43" w:rsidRPr="00CD5B00" w:rsidRDefault="00856D43" w:rsidP="00CD5B00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 w:rsidRPr="00CD5B00">
        <w:rPr>
          <w:rFonts w:cstheme="minorHAnsi"/>
          <w:i/>
          <w:iCs/>
        </w:rPr>
        <w:t>Tekst</w:t>
      </w:r>
    </w:p>
    <w:p w14:paraId="7AC09B34" w14:textId="6660BBE1" w:rsidR="003E6595" w:rsidRPr="005754F7" w:rsidRDefault="00AC56D4" w:rsidP="005754F7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Lied </w:t>
      </w:r>
      <w:r w:rsidR="00856D43" w:rsidRPr="005754F7">
        <w:rPr>
          <w:rFonts w:cstheme="minorHAnsi"/>
          <w:i/>
          <w:iCs/>
        </w:rPr>
        <w:t>‘In de stilte van de nacht’</w:t>
      </w:r>
    </w:p>
    <w:p w14:paraId="32E56B57" w14:textId="3BA5A2C9" w:rsidR="00856D43" w:rsidRPr="00CD5B00" w:rsidRDefault="005754F7" w:rsidP="00CD5B00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Tekst</w:t>
      </w:r>
    </w:p>
    <w:p w14:paraId="73AA8334" w14:textId="625B0126" w:rsidR="003E6595" w:rsidRPr="00CD5B00" w:rsidRDefault="003E6595" w:rsidP="00CD5B00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i/>
          <w:iCs/>
        </w:rPr>
      </w:pPr>
      <w:r w:rsidRPr="00CD5B00">
        <w:rPr>
          <w:rFonts w:cstheme="minorHAnsi"/>
          <w:i/>
          <w:iCs/>
        </w:rPr>
        <w:t>Muziek</w:t>
      </w:r>
    </w:p>
    <w:p w14:paraId="6BFAC9C7" w14:textId="28149EC6" w:rsidR="00CD5B00" w:rsidRDefault="00CD5B00" w:rsidP="00CD5B00">
      <w:pPr>
        <w:pStyle w:val="Geenafstand"/>
        <w:spacing w:line="276" w:lineRule="auto"/>
        <w:rPr>
          <w:rFonts w:cstheme="minorHAnsi"/>
          <w:i/>
          <w:iCs/>
        </w:rPr>
      </w:pPr>
    </w:p>
    <w:p w14:paraId="3A1BEB52" w14:textId="77777777" w:rsidR="00A452B8" w:rsidRDefault="00A452B8" w:rsidP="00CD5B00">
      <w:pPr>
        <w:pStyle w:val="Geenafstand"/>
        <w:spacing w:line="276" w:lineRule="auto"/>
        <w:rPr>
          <w:rFonts w:cstheme="minorHAnsi"/>
          <w:i/>
          <w:iCs/>
        </w:rPr>
      </w:pPr>
    </w:p>
    <w:p w14:paraId="0D491E31" w14:textId="61B3D134" w:rsidR="004F5972" w:rsidRDefault="004F5972" w:rsidP="004F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nl-NL"/>
        </w:rPr>
      </w:pPr>
      <w:r>
        <w:rPr>
          <w:rFonts w:eastAsia="Times New Roman" w:cstheme="minorHAnsi"/>
          <w:i/>
          <w:iCs/>
          <w:sz w:val="18"/>
          <w:szCs w:val="18"/>
          <w:lang w:eastAsia="nl-NL"/>
        </w:rPr>
        <w:t xml:space="preserve">De </w:t>
      </w:r>
      <w:r w:rsidR="00A452B8">
        <w:rPr>
          <w:rFonts w:eastAsia="Times New Roman" w:cstheme="minorHAnsi"/>
          <w:i/>
          <w:iCs/>
          <w:sz w:val="18"/>
          <w:szCs w:val="18"/>
          <w:lang w:eastAsia="nl-NL"/>
        </w:rPr>
        <w:t>liederen zijn</w:t>
      </w:r>
      <w:r>
        <w:rPr>
          <w:rFonts w:eastAsia="Times New Roman" w:cstheme="minorHAnsi"/>
          <w:i/>
          <w:iCs/>
          <w:sz w:val="18"/>
          <w:szCs w:val="18"/>
          <w:lang w:eastAsia="nl-NL"/>
        </w:rPr>
        <w:t xml:space="preserve"> van de CD ‘Als de graankorrel sterft...’</w:t>
      </w:r>
    </w:p>
    <w:p w14:paraId="4917FBD7" w14:textId="77777777" w:rsidR="004F5972" w:rsidRDefault="004F5972" w:rsidP="004F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nl-NL"/>
        </w:rPr>
      </w:pPr>
      <w:r>
        <w:rPr>
          <w:rFonts w:eastAsia="Times New Roman" w:cstheme="minorHAnsi"/>
          <w:i/>
          <w:iCs/>
          <w:sz w:val="18"/>
          <w:szCs w:val="18"/>
          <w:lang w:eastAsia="nl-NL"/>
        </w:rPr>
        <w:t>Oratorium voor de Veertigdagentijd en Pasen</w:t>
      </w:r>
    </w:p>
    <w:p w14:paraId="3825503B" w14:textId="77777777" w:rsidR="004F5972" w:rsidRDefault="004F5972" w:rsidP="004F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nl-NL"/>
        </w:rPr>
      </w:pPr>
      <w:r>
        <w:rPr>
          <w:rFonts w:eastAsia="Times New Roman" w:cstheme="minorHAnsi"/>
          <w:i/>
          <w:iCs/>
          <w:sz w:val="18"/>
          <w:szCs w:val="18"/>
          <w:lang w:eastAsia="nl-NL"/>
        </w:rPr>
        <w:t>Tekst: Marijke de Bruijne. Muziek: Chris van Bruggen, Anneke van der Heide en Peter Rippen</w:t>
      </w:r>
    </w:p>
    <w:p w14:paraId="0A83BB35" w14:textId="77777777" w:rsidR="004F5972" w:rsidRDefault="004F5972" w:rsidP="004F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nl-NL"/>
        </w:rPr>
      </w:pPr>
      <w:r>
        <w:rPr>
          <w:rFonts w:eastAsia="Times New Roman" w:cstheme="minorHAnsi"/>
          <w:i/>
          <w:iCs/>
          <w:sz w:val="18"/>
          <w:szCs w:val="18"/>
          <w:lang w:eastAsia="nl-NL"/>
        </w:rPr>
        <w:t>Koor van de Pepergasthuiskerk in Groningen en studenten van de Pabo Nijenborg</w:t>
      </w:r>
    </w:p>
    <w:p w14:paraId="7AB19693" w14:textId="77777777" w:rsidR="004F5972" w:rsidRDefault="004F5972" w:rsidP="004F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nl-NL"/>
        </w:rPr>
      </w:pPr>
      <w:r>
        <w:rPr>
          <w:rFonts w:eastAsia="Times New Roman" w:cstheme="minorHAnsi"/>
          <w:i/>
          <w:iCs/>
          <w:sz w:val="18"/>
          <w:szCs w:val="18"/>
          <w:lang w:eastAsia="nl-NL"/>
        </w:rPr>
        <w:t>o.l.v. Chris van Bruggen en Anneke van der Heide. Piano: Peter Rippen.</w:t>
      </w:r>
    </w:p>
    <w:p w14:paraId="09EA79B2" w14:textId="77777777" w:rsidR="004F5972" w:rsidRDefault="004F5972" w:rsidP="004F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nl-NL"/>
        </w:rPr>
      </w:pPr>
      <w:r>
        <w:rPr>
          <w:rFonts w:eastAsia="Times New Roman" w:cstheme="minorHAnsi"/>
          <w:i/>
          <w:iCs/>
          <w:sz w:val="16"/>
          <w:szCs w:val="16"/>
          <w:lang w:eastAsia="nl-NL"/>
        </w:rPr>
        <w:t xml:space="preserve">(CD's kunnen worden besteld via </w:t>
      </w:r>
      <w:hyperlink r:id="rId6" w:history="1">
        <w:r>
          <w:rPr>
            <w:rStyle w:val="Hyperlink"/>
            <w:rFonts w:eastAsia="Times New Roman" w:cstheme="minorHAnsi"/>
            <w:i/>
            <w:iCs/>
            <w:sz w:val="16"/>
            <w:szCs w:val="16"/>
            <w:lang w:eastAsia="nl-NL"/>
          </w:rPr>
          <w:t>chrvbruggen@hetnet.nl</w:t>
        </w:r>
      </w:hyperlink>
      <w:r>
        <w:rPr>
          <w:rFonts w:eastAsia="Times New Roman" w:cstheme="minorHAnsi"/>
          <w:i/>
          <w:iCs/>
          <w:sz w:val="16"/>
          <w:szCs w:val="16"/>
          <w:lang w:eastAsia="nl-NL"/>
        </w:rPr>
        <w:t xml:space="preserve">  € 15,--)</w:t>
      </w:r>
    </w:p>
    <w:p w14:paraId="034B518C" w14:textId="77CE4824" w:rsidR="004F5972" w:rsidRDefault="004F5972" w:rsidP="004F5972">
      <w:r>
        <w:rPr>
          <w:noProof/>
        </w:rPr>
        <w:drawing>
          <wp:inline distT="0" distB="0" distL="0" distR="0" wp14:anchorId="1EDC878E" wp14:editId="7BE063AC">
            <wp:extent cx="1714500" cy="1691640"/>
            <wp:effectExtent l="266700" t="0" r="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30000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63B9AE16" w14:textId="77777777" w:rsidR="000C4ABB" w:rsidRPr="00A452B8" w:rsidRDefault="000C4ABB" w:rsidP="000C4ABB">
      <w:pPr>
        <w:pStyle w:val="Geenafstand"/>
        <w:rPr>
          <w:sz w:val="20"/>
          <w:szCs w:val="20"/>
        </w:rPr>
      </w:pPr>
      <w:r w:rsidRPr="00A452B8">
        <w:rPr>
          <w:sz w:val="20"/>
          <w:szCs w:val="20"/>
        </w:rPr>
        <w:t xml:space="preserve">De liturgische schikkingen zijn gemaakt door Jolanda Poelstra en Corrie van Ommen. </w:t>
      </w:r>
    </w:p>
    <w:p w14:paraId="12A35B66" w14:textId="76BDA040" w:rsidR="000C4ABB" w:rsidRPr="00A452B8" w:rsidRDefault="000C4ABB" w:rsidP="000C4ABB">
      <w:pPr>
        <w:pStyle w:val="Geenafstand"/>
        <w:rPr>
          <w:sz w:val="20"/>
          <w:szCs w:val="20"/>
        </w:rPr>
      </w:pPr>
      <w:r w:rsidRPr="00A452B8">
        <w:rPr>
          <w:sz w:val="20"/>
          <w:szCs w:val="20"/>
        </w:rPr>
        <w:t>De foto’s van deze schikkingen zijn verwerkt in de opname, verzorgd door Klaas Visbeek.</w:t>
      </w:r>
    </w:p>
    <w:sectPr w:rsidR="000C4ABB" w:rsidRPr="00A452B8" w:rsidSect="00AA52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C4586"/>
    <w:multiLevelType w:val="hybridMultilevel"/>
    <w:tmpl w:val="EEE0B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947B1"/>
    <w:multiLevelType w:val="hybridMultilevel"/>
    <w:tmpl w:val="0E681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5B"/>
    <w:rsid w:val="000C4ABB"/>
    <w:rsid w:val="001A053B"/>
    <w:rsid w:val="001D2DA5"/>
    <w:rsid w:val="003E6595"/>
    <w:rsid w:val="004F5972"/>
    <w:rsid w:val="005754F7"/>
    <w:rsid w:val="00626B7A"/>
    <w:rsid w:val="006B3FAB"/>
    <w:rsid w:val="006D4B6B"/>
    <w:rsid w:val="00707E08"/>
    <w:rsid w:val="00856D43"/>
    <w:rsid w:val="009A3732"/>
    <w:rsid w:val="00A452B8"/>
    <w:rsid w:val="00AA52BA"/>
    <w:rsid w:val="00AC56D4"/>
    <w:rsid w:val="00C0465B"/>
    <w:rsid w:val="00C45AE1"/>
    <w:rsid w:val="00CD5B00"/>
    <w:rsid w:val="00D7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AA3B"/>
  <w15:chartTrackingRefBased/>
  <w15:docId w15:val="{5CC9642F-2A5D-4D2D-84F6-0833CE78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46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465B"/>
    <w:pPr>
      <w:spacing w:after="0" w:line="240" w:lineRule="auto"/>
    </w:pPr>
  </w:style>
  <w:style w:type="paragraph" w:styleId="Plattetekst2">
    <w:name w:val="Body Text 2"/>
    <w:basedOn w:val="Standaard"/>
    <w:link w:val="Plattetekst2Char"/>
    <w:semiHidden/>
    <w:rsid w:val="00856D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856D43"/>
    <w:rPr>
      <w:rFonts w:ascii="Times New Roman" w:eastAsia="Times New Roman" w:hAnsi="Times New Roman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F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vbruggen@hetnet.nl" TargetMode="External"/><Relationship Id="rId5" Type="http://schemas.openxmlformats.org/officeDocument/2006/relationships/hyperlink" Target="http://www.huins-lions.nl/kerkdiensten-beluisteren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Ginbijk .</dc:creator>
  <cp:keywords/>
  <dc:description/>
  <cp:lastModifiedBy>Ginbijk .</cp:lastModifiedBy>
  <cp:revision>20</cp:revision>
  <dcterms:created xsi:type="dcterms:W3CDTF">2020-04-03T09:07:00Z</dcterms:created>
  <dcterms:modified xsi:type="dcterms:W3CDTF">2020-04-09T07:03:00Z</dcterms:modified>
</cp:coreProperties>
</file>